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98" w:rsidRDefault="00712B0C" w:rsidP="00712B0C">
      <w:pPr>
        <w:jc w:val="center"/>
        <w:rPr>
          <w:rFonts w:ascii="Century Gothic" w:hAnsi="Century Gothic"/>
          <w:b/>
        </w:rPr>
      </w:pPr>
      <w:r w:rsidRPr="001E67B8">
        <w:rPr>
          <w:rFonts w:ascii="Century Gothic" w:hAnsi="Century Gothic"/>
        </w:rPr>
        <w:t>Organizátor</w:t>
      </w:r>
      <w:r w:rsidRPr="001E67B8">
        <w:rPr>
          <w:rFonts w:ascii="Century Gothic" w:hAnsi="Century Gothic"/>
          <w:b/>
        </w:rPr>
        <w:t xml:space="preserve">: OBEC Rišňovce    </w:t>
      </w:r>
    </w:p>
    <w:p w:rsidR="00712B0C" w:rsidRPr="001E67B8" w:rsidRDefault="00712B0C" w:rsidP="00712B0C">
      <w:pPr>
        <w:jc w:val="center"/>
        <w:rPr>
          <w:rFonts w:ascii="Century Gothic" w:hAnsi="Century Gothic"/>
          <w:b/>
        </w:rPr>
      </w:pPr>
      <w:r w:rsidRPr="001E67B8">
        <w:rPr>
          <w:rFonts w:ascii="Century Gothic" w:hAnsi="Century Gothic"/>
        </w:rPr>
        <w:t>Termín a miesto konania</w:t>
      </w:r>
      <w:r w:rsidRPr="001E67B8">
        <w:rPr>
          <w:rFonts w:ascii="Century Gothic" w:hAnsi="Century Gothic"/>
          <w:b/>
        </w:rPr>
        <w:t>: 03.júla 2021, park pri KD v Rišňovciach</w:t>
      </w:r>
    </w:p>
    <w:p w:rsidR="00712B0C" w:rsidRPr="00712B0C" w:rsidRDefault="00712B0C" w:rsidP="00712B0C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712B0C">
        <w:rPr>
          <w:rFonts w:ascii="Century Gothic" w:hAnsi="Century Gothic"/>
          <w:b/>
          <w:sz w:val="20"/>
          <w:szCs w:val="20"/>
          <w:u w:val="single"/>
        </w:rPr>
        <w:tab/>
      </w:r>
      <w:r w:rsidRPr="00712B0C">
        <w:rPr>
          <w:rFonts w:ascii="Century Gothic" w:hAnsi="Century Gothic"/>
          <w:b/>
          <w:sz w:val="20"/>
          <w:szCs w:val="20"/>
          <w:u w:val="single"/>
        </w:rPr>
        <w:tab/>
      </w:r>
      <w:r w:rsidRPr="00712B0C">
        <w:rPr>
          <w:rFonts w:ascii="Century Gothic" w:hAnsi="Century Gothic"/>
          <w:b/>
          <w:sz w:val="20"/>
          <w:szCs w:val="20"/>
          <w:u w:val="single"/>
        </w:rPr>
        <w:tab/>
      </w:r>
      <w:r w:rsidRPr="00712B0C">
        <w:rPr>
          <w:rFonts w:ascii="Century Gothic" w:hAnsi="Century Gothic"/>
          <w:b/>
          <w:sz w:val="20"/>
          <w:szCs w:val="20"/>
          <w:u w:val="single"/>
        </w:rPr>
        <w:tab/>
      </w:r>
      <w:r w:rsidRPr="00712B0C">
        <w:rPr>
          <w:rFonts w:ascii="Century Gothic" w:hAnsi="Century Gothic"/>
          <w:b/>
          <w:sz w:val="20"/>
          <w:szCs w:val="20"/>
          <w:u w:val="single"/>
        </w:rPr>
        <w:tab/>
      </w:r>
      <w:r w:rsidRPr="00712B0C">
        <w:rPr>
          <w:rFonts w:ascii="Century Gothic" w:hAnsi="Century Gothic"/>
          <w:b/>
          <w:sz w:val="20"/>
          <w:szCs w:val="20"/>
          <w:u w:val="single"/>
        </w:rPr>
        <w:tab/>
      </w:r>
      <w:r w:rsidRPr="00712B0C">
        <w:rPr>
          <w:rFonts w:ascii="Century Gothic" w:hAnsi="Century Gothic"/>
          <w:b/>
          <w:sz w:val="20"/>
          <w:szCs w:val="20"/>
          <w:u w:val="single"/>
        </w:rPr>
        <w:tab/>
      </w:r>
      <w:r w:rsidRPr="00712B0C">
        <w:rPr>
          <w:rFonts w:ascii="Century Gothic" w:hAnsi="Century Gothic"/>
          <w:b/>
          <w:sz w:val="20"/>
          <w:szCs w:val="20"/>
          <w:u w:val="single"/>
        </w:rPr>
        <w:tab/>
      </w:r>
      <w:r w:rsidRPr="00712B0C">
        <w:rPr>
          <w:rFonts w:ascii="Century Gothic" w:hAnsi="Century Gothic"/>
          <w:b/>
          <w:sz w:val="20"/>
          <w:szCs w:val="20"/>
          <w:u w:val="single"/>
        </w:rPr>
        <w:tab/>
      </w:r>
      <w:r w:rsidRPr="00712B0C">
        <w:rPr>
          <w:rFonts w:ascii="Century Gothic" w:hAnsi="Century Gothic"/>
          <w:b/>
          <w:sz w:val="20"/>
          <w:szCs w:val="20"/>
          <w:u w:val="single"/>
        </w:rPr>
        <w:tab/>
      </w:r>
      <w:r w:rsidRPr="00712B0C">
        <w:rPr>
          <w:rFonts w:ascii="Century Gothic" w:hAnsi="Century Gothic"/>
          <w:b/>
          <w:sz w:val="20"/>
          <w:szCs w:val="20"/>
          <w:u w:val="single"/>
        </w:rPr>
        <w:tab/>
      </w:r>
      <w:r w:rsidRPr="00712B0C">
        <w:rPr>
          <w:rFonts w:ascii="Century Gothic" w:hAnsi="Century Gothic"/>
          <w:b/>
          <w:sz w:val="20"/>
          <w:szCs w:val="20"/>
          <w:u w:val="single"/>
        </w:rPr>
        <w:tab/>
      </w:r>
    </w:p>
    <w:p w:rsidR="00712B0C" w:rsidRDefault="00712B0C" w:rsidP="001E67B8">
      <w:pPr>
        <w:jc w:val="center"/>
        <w:rPr>
          <w:rFonts w:ascii="Century Gothic" w:hAnsi="Century Gothic"/>
          <w:b/>
          <w:sz w:val="20"/>
          <w:szCs w:val="20"/>
        </w:rPr>
      </w:pPr>
      <w:r w:rsidRPr="00712B0C">
        <w:rPr>
          <w:rFonts w:ascii="Century Gothic" w:hAnsi="Century Gothic"/>
          <w:b/>
          <w:sz w:val="24"/>
          <w:szCs w:val="24"/>
        </w:rPr>
        <w:t>P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12B0C">
        <w:rPr>
          <w:rFonts w:ascii="Century Gothic" w:hAnsi="Century Gothic"/>
          <w:b/>
          <w:sz w:val="24"/>
          <w:szCs w:val="24"/>
        </w:rPr>
        <w:t>R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12B0C">
        <w:rPr>
          <w:rFonts w:ascii="Century Gothic" w:hAnsi="Century Gothic"/>
          <w:b/>
          <w:sz w:val="24"/>
          <w:szCs w:val="24"/>
        </w:rPr>
        <w:t>I</w:t>
      </w:r>
      <w:r>
        <w:rPr>
          <w:rFonts w:ascii="Century Gothic" w:hAnsi="Century Gothic"/>
          <w:b/>
          <w:sz w:val="24"/>
          <w:szCs w:val="24"/>
        </w:rPr>
        <w:t> </w:t>
      </w:r>
      <w:r w:rsidRPr="00712B0C">
        <w:rPr>
          <w:rFonts w:ascii="Century Gothic" w:hAnsi="Century Gothic"/>
          <w:b/>
          <w:sz w:val="24"/>
          <w:szCs w:val="24"/>
        </w:rPr>
        <w:t>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12B0C">
        <w:rPr>
          <w:rFonts w:ascii="Century Gothic" w:hAnsi="Century Gothic"/>
          <w:b/>
          <w:sz w:val="24"/>
          <w:szCs w:val="24"/>
        </w:rPr>
        <w:t>L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12B0C">
        <w:rPr>
          <w:rFonts w:ascii="Century Gothic" w:hAnsi="Century Gothic"/>
          <w:b/>
          <w:sz w:val="24"/>
          <w:szCs w:val="24"/>
        </w:rPr>
        <w:t>Á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12B0C">
        <w:rPr>
          <w:rFonts w:ascii="Century Gothic" w:hAnsi="Century Gothic"/>
          <w:b/>
          <w:sz w:val="24"/>
          <w:szCs w:val="24"/>
        </w:rPr>
        <w:t>Š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12B0C">
        <w:rPr>
          <w:rFonts w:ascii="Century Gothic" w:hAnsi="Century Gothic"/>
          <w:b/>
          <w:sz w:val="24"/>
          <w:szCs w:val="24"/>
        </w:rPr>
        <w:t>K</w:t>
      </w:r>
      <w:r>
        <w:rPr>
          <w:rFonts w:ascii="Century Gothic" w:hAnsi="Century Gothic"/>
          <w:b/>
          <w:sz w:val="24"/>
          <w:szCs w:val="24"/>
        </w:rPr>
        <w:t> </w:t>
      </w:r>
      <w:r w:rsidRPr="00712B0C">
        <w:rPr>
          <w:rFonts w:ascii="Century Gothic" w:hAnsi="Century Gothic"/>
          <w:b/>
          <w:sz w:val="24"/>
          <w:szCs w:val="24"/>
        </w:rPr>
        <w:t>A</w:t>
      </w:r>
      <w:r w:rsidR="00482F98">
        <w:rPr>
          <w:rFonts w:ascii="Century Gothic" w:hAnsi="Century Gothic"/>
          <w:b/>
          <w:sz w:val="24"/>
          <w:szCs w:val="24"/>
        </w:rPr>
        <w:t> </w:t>
      </w:r>
      <w:r w:rsidRPr="009654DE">
        <w:rPr>
          <w:rFonts w:ascii="Century Gothic" w:hAnsi="Century Gothic"/>
          <w:b/>
          <w:sz w:val="20"/>
          <w:szCs w:val="20"/>
        </w:rPr>
        <w:t>na</w:t>
      </w:r>
      <w:r w:rsidR="00482F98">
        <w:rPr>
          <w:rFonts w:ascii="Century Gothic" w:hAnsi="Century Gothic"/>
          <w:b/>
          <w:sz w:val="20"/>
          <w:szCs w:val="20"/>
        </w:rPr>
        <w:t xml:space="preserve"> </w:t>
      </w:r>
      <w:bookmarkStart w:id="0" w:name="_GoBack"/>
      <w:bookmarkEnd w:id="0"/>
      <w:r w:rsidR="009654DE">
        <w:rPr>
          <w:rFonts w:ascii="Century Gothic" w:hAnsi="Century Gothic"/>
          <w:b/>
          <w:sz w:val="20"/>
          <w:szCs w:val="20"/>
        </w:rPr>
        <w:t>n</w:t>
      </w:r>
      <w:r w:rsidRPr="00712B0C">
        <w:rPr>
          <w:rFonts w:ascii="Century Gothic" w:hAnsi="Century Gothic"/>
          <w:b/>
          <w:sz w:val="20"/>
          <w:szCs w:val="20"/>
        </w:rPr>
        <w:t>ultý ročník vo varení guláša „</w:t>
      </w:r>
      <w:proofErr w:type="spellStart"/>
      <w:r w:rsidRPr="00712B0C">
        <w:rPr>
          <w:rFonts w:ascii="Century Gothic" w:hAnsi="Century Gothic"/>
          <w:b/>
          <w:sz w:val="20"/>
          <w:szCs w:val="20"/>
        </w:rPr>
        <w:t>Rišňovský</w:t>
      </w:r>
      <w:proofErr w:type="spellEnd"/>
      <w:r w:rsidRPr="00712B0C">
        <w:rPr>
          <w:rFonts w:ascii="Century Gothic" w:hAnsi="Century Gothic"/>
          <w:b/>
          <w:sz w:val="20"/>
          <w:szCs w:val="20"/>
        </w:rPr>
        <w:t xml:space="preserve"> kotlík 2021“</w:t>
      </w:r>
    </w:p>
    <w:p w:rsidR="001E67B8" w:rsidRPr="001E67B8" w:rsidRDefault="001E67B8" w:rsidP="001E67B8">
      <w:pPr>
        <w:jc w:val="center"/>
        <w:rPr>
          <w:rFonts w:ascii="Century Gothic" w:hAnsi="Century Gothic"/>
          <w:b/>
          <w:sz w:val="24"/>
          <w:szCs w:val="24"/>
        </w:rPr>
      </w:pPr>
    </w:p>
    <w:p w:rsidR="00712B0C" w:rsidRPr="00712B0C" w:rsidRDefault="00712B0C">
      <w:pPr>
        <w:rPr>
          <w:rFonts w:ascii="Century Gothic" w:hAnsi="Century Gothic"/>
          <w:sz w:val="20"/>
          <w:szCs w:val="20"/>
        </w:rPr>
      </w:pPr>
      <w:r w:rsidRPr="00712B0C">
        <w:rPr>
          <w:rFonts w:ascii="Century Gothic" w:hAnsi="Century Gothic"/>
          <w:sz w:val="20"/>
          <w:szCs w:val="20"/>
        </w:rPr>
        <w:t>Názov súťažiaceho družstva:</w:t>
      </w:r>
    </w:p>
    <w:p w:rsidR="00712B0C" w:rsidRPr="00712B0C" w:rsidRDefault="00712B0C">
      <w:pPr>
        <w:rPr>
          <w:rFonts w:ascii="Century Gothic" w:hAnsi="Century Gothic"/>
          <w:sz w:val="20"/>
          <w:szCs w:val="20"/>
        </w:rPr>
      </w:pPr>
      <w:r w:rsidRPr="00712B0C">
        <w:rPr>
          <w:rFonts w:ascii="Century Gothic" w:hAnsi="Century Gothic"/>
          <w:sz w:val="20"/>
          <w:szCs w:val="20"/>
        </w:rPr>
        <w:t>Kapitán:</w:t>
      </w:r>
    </w:p>
    <w:p w:rsidR="00712B0C" w:rsidRPr="00712B0C" w:rsidRDefault="00712B0C">
      <w:pPr>
        <w:rPr>
          <w:rFonts w:ascii="Century Gothic" w:hAnsi="Century Gothic"/>
          <w:sz w:val="20"/>
          <w:szCs w:val="20"/>
        </w:rPr>
      </w:pPr>
      <w:r w:rsidRPr="00712B0C">
        <w:rPr>
          <w:rFonts w:ascii="Century Gothic" w:hAnsi="Century Gothic"/>
          <w:sz w:val="20"/>
          <w:szCs w:val="20"/>
        </w:rPr>
        <w:t>Adresa, telefonický kontakt:</w:t>
      </w:r>
    </w:p>
    <w:p w:rsidR="00712B0C" w:rsidRPr="00712B0C" w:rsidRDefault="00712B0C">
      <w:pPr>
        <w:rPr>
          <w:rFonts w:ascii="Century Gothic" w:hAnsi="Century Gothic"/>
          <w:sz w:val="20"/>
          <w:szCs w:val="20"/>
        </w:rPr>
      </w:pPr>
      <w:r w:rsidRPr="00712B0C">
        <w:rPr>
          <w:rFonts w:ascii="Century Gothic" w:hAnsi="Century Gothic"/>
          <w:sz w:val="20"/>
          <w:szCs w:val="20"/>
        </w:rPr>
        <w:t>Počet členov družstva:</w:t>
      </w:r>
    </w:p>
    <w:p w:rsidR="00712B0C" w:rsidRPr="00712B0C" w:rsidRDefault="00712B0C">
      <w:pPr>
        <w:rPr>
          <w:rFonts w:ascii="Century Gothic" w:hAnsi="Century Gothic"/>
          <w:sz w:val="20"/>
          <w:szCs w:val="20"/>
        </w:rPr>
      </w:pPr>
    </w:p>
    <w:p w:rsidR="00712B0C" w:rsidRPr="00712B0C" w:rsidRDefault="00712B0C" w:rsidP="00712B0C">
      <w:pPr>
        <w:jc w:val="center"/>
        <w:rPr>
          <w:rFonts w:ascii="Century Gothic" w:hAnsi="Century Gothic"/>
          <w:sz w:val="20"/>
          <w:szCs w:val="20"/>
        </w:rPr>
      </w:pPr>
      <w:r w:rsidRPr="00712B0C">
        <w:rPr>
          <w:rFonts w:ascii="Century Gothic" w:hAnsi="Century Gothic"/>
          <w:sz w:val="20"/>
          <w:szCs w:val="20"/>
        </w:rPr>
        <w:t>PROPOZÍCIE / PROGRAM:</w:t>
      </w:r>
    </w:p>
    <w:p w:rsidR="00712B0C" w:rsidRPr="00712B0C" w:rsidRDefault="00712B0C">
      <w:pPr>
        <w:rPr>
          <w:rFonts w:ascii="Century Gothic" w:hAnsi="Century Gothic"/>
          <w:sz w:val="20"/>
          <w:szCs w:val="20"/>
        </w:rPr>
      </w:pPr>
      <w:r w:rsidRPr="00712B0C">
        <w:rPr>
          <w:rFonts w:ascii="Century Gothic" w:hAnsi="Century Gothic"/>
          <w:sz w:val="20"/>
          <w:szCs w:val="20"/>
        </w:rPr>
        <w:t>12,00 hod</w:t>
      </w:r>
      <w:r w:rsidR="00482F98">
        <w:rPr>
          <w:rFonts w:ascii="Century Gothic" w:hAnsi="Century Gothic"/>
          <w:sz w:val="20"/>
          <w:szCs w:val="20"/>
        </w:rPr>
        <w:t>.</w:t>
      </w:r>
      <w:r w:rsidRPr="00712B0C">
        <w:rPr>
          <w:rFonts w:ascii="Century Gothic" w:hAnsi="Century Gothic"/>
          <w:sz w:val="20"/>
          <w:szCs w:val="20"/>
        </w:rPr>
        <w:tab/>
        <w:t>Registrácia súťažiacich družstiev + organizačné pokyny</w:t>
      </w:r>
    </w:p>
    <w:p w:rsidR="00712B0C" w:rsidRPr="00712B0C" w:rsidRDefault="00712B0C">
      <w:pPr>
        <w:rPr>
          <w:rFonts w:ascii="Century Gothic" w:hAnsi="Century Gothic"/>
          <w:sz w:val="20"/>
          <w:szCs w:val="20"/>
        </w:rPr>
      </w:pPr>
      <w:r w:rsidRPr="00712B0C">
        <w:rPr>
          <w:rFonts w:ascii="Century Gothic" w:hAnsi="Century Gothic"/>
          <w:sz w:val="20"/>
          <w:szCs w:val="20"/>
        </w:rPr>
        <w:t>12,30 hod</w:t>
      </w:r>
      <w:r w:rsidR="00482F98">
        <w:rPr>
          <w:rFonts w:ascii="Century Gothic" w:hAnsi="Century Gothic"/>
          <w:sz w:val="20"/>
          <w:szCs w:val="20"/>
        </w:rPr>
        <w:t>.</w:t>
      </w:r>
      <w:r w:rsidRPr="00712B0C">
        <w:rPr>
          <w:rFonts w:ascii="Century Gothic" w:hAnsi="Century Gothic"/>
          <w:sz w:val="20"/>
          <w:szCs w:val="20"/>
        </w:rPr>
        <w:tab/>
        <w:t>Otvorenie súťaže, založenie ohňa</w:t>
      </w:r>
    </w:p>
    <w:p w:rsidR="00712B0C" w:rsidRPr="00712B0C" w:rsidRDefault="00712B0C">
      <w:pPr>
        <w:rPr>
          <w:rFonts w:ascii="Century Gothic" w:hAnsi="Century Gothic"/>
          <w:sz w:val="20"/>
          <w:szCs w:val="20"/>
        </w:rPr>
      </w:pPr>
      <w:r w:rsidRPr="00712B0C">
        <w:rPr>
          <w:rFonts w:ascii="Century Gothic" w:hAnsi="Century Gothic"/>
          <w:sz w:val="20"/>
          <w:szCs w:val="20"/>
        </w:rPr>
        <w:t>17,00 hod</w:t>
      </w:r>
      <w:r w:rsidR="00482F98">
        <w:rPr>
          <w:rFonts w:ascii="Century Gothic" w:hAnsi="Century Gothic"/>
          <w:sz w:val="20"/>
          <w:szCs w:val="20"/>
        </w:rPr>
        <w:t>.</w:t>
      </w:r>
      <w:r w:rsidRPr="00712B0C">
        <w:rPr>
          <w:rFonts w:ascii="Century Gothic" w:hAnsi="Century Gothic"/>
          <w:sz w:val="20"/>
          <w:szCs w:val="20"/>
        </w:rPr>
        <w:tab/>
        <w:t>Odovzdanie gulášových vzoriek</w:t>
      </w:r>
    </w:p>
    <w:p w:rsidR="00712B0C" w:rsidRDefault="00712B0C">
      <w:pPr>
        <w:rPr>
          <w:rFonts w:ascii="Century Gothic" w:hAnsi="Century Gothic"/>
          <w:sz w:val="20"/>
          <w:szCs w:val="20"/>
        </w:rPr>
      </w:pPr>
      <w:r w:rsidRPr="00712B0C">
        <w:rPr>
          <w:rFonts w:ascii="Century Gothic" w:hAnsi="Century Gothic"/>
          <w:sz w:val="20"/>
          <w:szCs w:val="20"/>
        </w:rPr>
        <w:t>17,30 hod</w:t>
      </w:r>
      <w:r w:rsidR="00482F98">
        <w:rPr>
          <w:rFonts w:ascii="Century Gothic" w:hAnsi="Century Gothic"/>
          <w:sz w:val="20"/>
          <w:szCs w:val="20"/>
        </w:rPr>
        <w:t>.</w:t>
      </w:r>
      <w:r w:rsidRPr="00712B0C">
        <w:rPr>
          <w:rFonts w:ascii="Century Gothic" w:hAnsi="Century Gothic"/>
          <w:sz w:val="20"/>
          <w:szCs w:val="20"/>
        </w:rPr>
        <w:tab/>
        <w:t>VYHLÁSENIE VÝSLEDKOV</w:t>
      </w:r>
    </w:p>
    <w:p w:rsidR="009654DE" w:rsidRDefault="001E67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Voľná zábava</w:t>
      </w:r>
    </w:p>
    <w:p w:rsidR="009654DE" w:rsidRDefault="009654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REGISTRÁCIA:</w:t>
      </w:r>
      <w:r>
        <w:rPr>
          <w:rFonts w:ascii="Century Gothic" w:hAnsi="Century Gothic"/>
          <w:sz w:val="20"/>
          <w:szCs w:val="20"/>
        </w:rPr>
        <w:tab/>
        <w:t>12,00 hod. v KD Rišňovce</w:t>
      </w:r>
    </w:p>
    <w:p w:rsidR="009654DE" w:rsidRDefault="00482F98" w:rsidP="009654DE">
      <w:pPr>
        <w:pStyle w:val="Odsekzoznamu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úhrada</w:t>
      </w:r>
      <w:r w:rsidR="009654DE">
        <w:rPr>
          <w:rFonts w:ascii="Century Gothic" w:hAnsi="Century Gothic"/>
          <w:sz w:val="20"/>
          <w:szCs w:val="20"/>
        </w:rPr>
        <w:t xml:space="preserve"> š</w:t>
      </w:r>
      <w:r w:rsidR="009654DE" w:rsidRPr="009654DE">
        <w:rPr>
          <w:rFonts w:ascii="Century Gothic" w:hAnsi="Century Gothic"/>
          <w:sz w:val="20"/>
          <w:szCs w:val="20"/>
        </w:rPr>
        <w:t>tartovné za jedno družstvo 10,00 EUR</w:t>
      </w:r>
    </w:p>
    <w:p w:rsidR="009654DE" w:rsidRDefault="00482F98" w:rsidP="009654DE">
      <w:pPr>
        <w:pStyle w:val="Odsekzoznamu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</w:t>
      </w:r>
      <w:r w:rsidR="009654DE">
        <w:rPr>
          <w:rFonts w:ascii="Century Gothic" w:hAnsi="Century Gothic"/>
          <w:sz w:val="20"/>
          <w:szCs w:val="20"/>
        </w:rPr>
        <w:t>yžrebovanie si štartovného čísla a výber stanoviska</w:t>
      </w:r>
    </w:p>
    <w:p w:rsidR="009654DE" w:rsidRDefault="00F64B66" w:rsidP="009654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ORGANIZÁTOR ZA</w:t>
      </w:r>
      <w:r w:rsidR="009654DE">
        <w:rPr>
          <w:rFonts w:ascii="Century Gothic" w:hAnsi="Century Gothic"/>
          <w:sz w:val="20"/>
          <w:szCs w:val="20"/>
        </w:rPr>
        <w:t>BEZPEČÍ:</w:t>
      </w:r>
    </w:p>
    <w:p w:rsidR="009654DE" w:rsidRDefault="00482F98" w:rsidP="009654DE">
      <w:pPr>
        <w:pStyle w:val="Odsekzoznamu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9654DE">
        <w:rPr>
          <w:rFonts w:ascii="Century Gothic" w:hAnsi="Century Gothic"/>
          <w:sz w:val="20"/>
          <w:szCs w:val="20"/>
        </w:rPr>
        <w:t xml:space="preserve">riestor na varenie </w:t>
      </w:r>
    </w:p>
    <w:p w:rsidR="009654DE" w:rsidRDefault="00482F98" w:rsidP="009654DE">
      <w:pPr>
        <w:pStyle w:val="Odsekzoznamu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9654DE">
        <w:rPr>
          <w:rFonts w:ascii="Century Gothic" w:hAnsi="Century Gothic"/>
          <w:sz w:val="20"/>
          <w:szCs w:val="20"/>
        </w:rPr>
        <w:t>edenie pre družstvo</w:t>
      </w:r>
    </w:p>
    <w:p w:rsidR="009654DE" w:rsidRDefault="00482F98" w:rsidP="009654DE">
      <w:pPr>
        <w:pStyle w:val="Odsekzoznamu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="009654DE">
        <w:rPr>
          <w:rFonts w:ascii="Century Gothic" w:hAnsi="Century Gothic"/>
          <w:sz w:val="20"/>
          <w:szCs w:val="20"/>
        </w:rPr>
        <w:t>isku na vzorky guláša</w:t>
      </w:r>
    </w:p>
    <w:p w:rsidR="009654DE" w:rsidRDefault="00482F98" w:rsidP="009654DE">
      <w:pPr>
        <w:pStyle w:val="Odsekzoznamu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</w:t>
      </w:r>
      <w:r w:rsidR="009654DE">
        <w:rPr>
          <w:rFonts w:ascii="Century Gothic" w:hAnsi="Century Gothic"/>
          <w:sz w:val="20"/>
          <w:szCs w:val="20"/>
        </w:rPr>
        <w:t>iazaničku dreva a</w:t>
      </w:r>
      <w:r w:rsidR="00F64B66">
        <w:rPr>
          <w:rFonts w:ascii="Century Gothic" w:hAnsi="Century Gothic"/>
          <w:sz w:val="20"/>
          <w:szCs w:val="20"/>
        </w:rPr>
        <w:t> </w:t>
      </w:r>
      <w:r w:rsidR="009654DE">
        <w:rPr>
          <w:rFonts w:ascii="Century Gothic" w:hAnsi="Century Gothic"/>
          <w:sz w:val="20"/>
          <w:szCs w:val="20"/>
        </w:rPr>
        <w:t>vodu</w:t>
      </w:r>
    </w:p>
    <w:p w:rsidR="00F64B66" w:rsidRDefault="00F64B66" w:rsidP="009654DE">
      <w:pPr>
        <w:pStyle w:val="Odsekzoznamu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 pecne chleba</w:t>
      </w:r>
    </w:p>
    <w:p w:rsidR="009654DE" w:rsidRPr="00F64B66" w:rsidRDefault="009654DE" w:rsidP="009654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ORGANIZAČNÉ PODMIENKY PRE SÚŤAŽIACE DRUŽSTVO:</w:t>
      </w:r>
    </w:p>
    <w:p w:rsidR="00F64B66" w:rsidRPr="00F64B66" w:rsidRDefault="009654DE" w:rsidP="009654DE">
      <w:pPr>
        <w:pStyle w:val="Bezriadkovani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64B66">
        <w:rPr>
          <w:rFonts w:ascii="Century Gothic" w:hAnsi="Century Gothic"/>
          <w:sz w:val="20"/>
          <w:szCs w:val="20"/>
        </w:rPr>
        <w:t xml:space="preserve">kotlík, stojan (v prípade voľného ohňa </w:t>
      </w:r>
      <w:r w:rsidR="00F64B66" w:rsidRPr="00F64B66">
        <w:rPr>
          <w:rFonts w:ascii="Century Gothic" w:hAnsi="Century Gothic"/>
          <w:sz w:val="20"/>
          <w:szCs w:val="20"/>
        </w:rPr>
        <w:t>podložku proti spáleniu trávy)</w:t>
      </w:r>
    </w:p>
    <w:p w:rsidR="00F64B66" w:rsidRPr="00F64B66" w:rsidRDefault="009654DE" w:rsidP="009654DE">
      <w:pPr>
        <w:pStyle w:val="Bezriadkovani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64B66">
        <w:rPr>
          <w:rFonts w:ascii="Century Gothic" w:hAnsi="Century Gothic"/>
          <w:sz w:val="20"/>
          <w:szCs w:val="20"/>
        </w:rPr>
        <w:t xml:space="preserve">náradie na prípravu dreva, náradie na varenie a suroviny na prípravu a konzumáciu </w:t>
      </w:r>
    </w:p>
    <w:p w:rsidR="009654DE" w:rsidRPr="00F64B66" w:rsidRDefault="009654DE" w:rsidP="009654DE">
      <w:pPr>
        <w:pStyle w:val="Bezriadkovani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64B66">
        <w:rPr>
          <w:rFonts w:ascii="Century Gothic" w:hAnsi="Century Gothic"/>
          <w:sz w:val="20"/>
          <w:szCs w:val="20"/>
        </w:rPr>
        <w:t>prís</w:t>
      </w:r>
      <w:r w:rsidR="00F64B66" w:rsidRPr="00F64B66">
        <w:rPr>
          <w:rFonts w:ascii="Century Gothic" w:hAnsi="Century Gothic"/>
          <w:sz w:val="20"/>
          <w:szCs w:val="20"/>
        </w:rPr>
        <w:t>trešok podľa vlastného uváženia</w:t>
      </w:r>
    </w:p>
    <w:p w:rsidR="009654DE" w:rsidRDefault="00F64B66" w:rsidP="00F64B66">
      <w:pPr>
        <w:pStyle w:val="Odsekzoznamu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64B66">
        <w:rPr>
          <w:rFonts w:ascii="Century Gothic" w:hAnsi="Century Gothic"/>
          <w:sz w:val="20"/>
          <w:szCs w:val="20"/>
        </w:rPr>
        <w:t>nádoby</w:t>
      </w:r>
      <w:r>
        <w:rPr>
          <w:rFonts w:ascii="Century Gothic" w:hAnsi="Century Gothic"/>
          <w:sz w:val="20"/>
          <w:szCs w:val="20"/>
        </w:rPr>
        <w:t xml:space="preserve"> a lyžice</w:t>
      </w:r>
      <w:r w:rsidRPr="00F64B66">
        <w:rPr>
          <w:rFonts w:ascii="Century Gothic" w:hAnsi="Century Gothic"/>
          <w:sz w:val="20"/>
          <w:szCs w:val="20"/>
        </w:rPr>
        <w:t xml:space="preserve"> na predaj vlastného gulášu</w:t>
      </w:r>
    </w:p>
    <w:p w:rsidR="00F64B66" w:rsidRDefault="00F64B66" w:rsidP="00F64B6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HODNOTENIE ODBORNEJ POROTY:</w:t>
      </w:r>
    </w:p>
    <w:p w:rsidR="00F64B66" w:rsidRDefault="00F64B66" w:rsidP="00F64B66">
      <w:pPr>
        <w:pStyle w:val="Odsekzoznamu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 odovzdaní vzorky odovzdá družstvo spolu s miskou gulášu jednu zatvorenú obálku s číslom svojho družstva</w:t>
      </w:r>
    </w:p>
    <w:p w:rsidR="00F64B66" w:rsidRDefault="001E67B8" w:rsidP="00F64B66">
      <w:pPr>
        <w:pStyle w:val="Odsekzoznamu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hodnotí sa c</w:t>
      </w:r>
      <w:r w:rsidR="00F64B66">
        <w:rPr>
          <w:rFonts w:ascii="Century Gothic" w:hAnsi="Century Gothic"/>
          <w:sz w:val="20"/>
          <w:szCs w:val="20"/>
        </w:rPr>
        <w:t>elková chuť finálneho produktu a víťazom sa stane družstvo s najvyšším počtom bodov</w:t>
      </w:r>
    </w:p>
    <w:p w:rsidR="00F64B66" w:rsidRPr="001E67B8" w:rsidRDefault="00F64B66" w:rsidP="00F64B66">
      <w:pPr>
        <w:rPr>
          <w:rFonts w:ascii="Century Gothic" w:hAnsi="Century Gothic"/>
          <w:b/>
          <w:sz w:val="20"/>
          <w:szCs w:val="20"/>
        </w:rPr>
      </w:pPr>
      <w:r w:rsidRPr="001E67B8">
        <w:rPr>
          <w:rFonts w:ascii="Century Gothic" w:hAnsi="Century Gothic"/>
          <w:b/>
          <w:sz w:val="20"/>
          <w:szCs w:val="20"/>
        </w:rPr>
        <w:t>UZÁVIERKA PRIHLÁŠOK je 30.6.2021</w:t>
      </w:r>
    </w:p>
    <w:p w:rsidR="001E67B8" w:rsidRPr="001E67B8" w:rsidRDefault="001E67B8" w:rsidP="001E67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P</w:t>
      </w:r>
      <w:r w:rsidRPr="001E67B8">
        <w:rPr>
          <w:rFonts w:ascii="Century Gothic" w:hAnsi="Century Gothic"/>
          <w:sz w:val="20"/>
          <w:szCs w:val="20"/>
        </w:rPr>
        <w:t xml:space="preserve">očet súťažných družstiev je obmedzený a preto si organizátor súťaže vyhradzuje právo ukončiť termín </w:t>
      </w:r>
      <w:r>
        <w:rPr>
          <w:rFonts w:ascii="Century Gothic" w:hAnsi="Century Gothic"/>
          <w:sz w:val="20"/>
          <w:szCs w:val="20"/>
        </w:rPr>
        <w:t xml:space="preserve">prijímania </w:t>
      </w:r>
      <w:r w:rsidRPr="001E67B8">
        <w:rPr>
          <w:rFonts w:ascii="Century Gothic" w:hAnsi="Century Gothic"/>
          <w:sz w:val="20"/>
          <w:szCs w:val="20"/>
        </w:rPr>
        <w:t>prihlášok skôr, po naplnení kapacity</w:t>
      </w:r>
    </w:p>
    <w:p w:rsidR="001E67B8" w:rsidRDefault="001E67B8" w:rsidP="001E67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Vyplnenú prihlášku posielajte na adresu Obecného úradu</w:t>
      </w:r>
      <w:r w:rsidR="00482F98">
        <w:rPr>
          <w:rFonts w:ascii="Century Gothic" w:hAnsi="Century Gothic"/>
          <w:sz w:val="20"/>
          <w:szCs w:val="20"/>
        </w:rPr>
        <w:t xml:space="preserve"> (Rišňovce 259, 95121 Rišňovce)</w:t>
      </w:r>
      <w:r>
        <w:rPr>
          <w:rFonts w:ascii="Century Gothic" w:hAnsi="Century Gothic"/>
          <w:sz w:val="20"/>
          <w:szCs w:val="20"/>
        </w:rPr>
        <w:t xml:space="preserve"> s označením na obálke „</w:t>
      </w:r>
      <w:proofErr w:type="spellStart"/>
      <w:r>
        <w:rPr>
          <w:rFonts w:ascii="Century Gothic" w:hAnsi="Century Gothic"/>
          <w:sz w:val="20"/>
          <w:szCs w:val="20"/>
        </w:rPr>
        <w:t>Rišňovský</w:t>
      </w:r>
      <w:proofErr w:type="spellEnd"/>
      <w:r>
        <w:rPr>
          <w:rFonts w:ascii="Century Gothic" w:hAnsi="Century Gothic"/>
          <w:sz w:val="20"/>
          <w:szCs w:val="20"/>
        </w:rPr>
        <w:t xml:space="preserve"> kotlík 2021“ alebo na email: </w:t>
      </w:r>
      <w:hyperlink r:id="rId5" w:history="1">
        <w:r w:rsidRPr="00621D3B">
          <w:rPr>
            <w:rStyle w:val="Hypertextovprepojenie"/>
            <w:rFonts w:ascii="Century Gothic" w:hAnsi="Century Gothic"/>
            <w:sz w:val="20"/>
            <w:szCs w:val="20"/>
          </w:rPr>
          <w:t>grznarova@risnovce.sk</w:t>
        </w:r>
      </w:hyperlink>
      <w:r>
        <w:rPr>
          <w:rFonts w:ascii="Century Gothic" w:hAnsi="Century Gothic"/>
          <w:sz w:val="20"/>
          <w:szCs w:val="20"/>
        </w:rPr>
        <w:t>.</w:t>
      </w:r>
    </w:p>
    <w:p w:rsidR="001E67B8" w:rsidRDefault="001E67B8" w:rsidP="001E67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 prípade zaslania prihlášky na email si prihlášku vyplňte, vlastnoručne podpíšte a naskenovanú pošlite na email.</w:t>
      </w:r>
    </w:p>
    <w:p w:rsidR="001E67B8" w:rsidRPr="001E67B8" w:rsidRDefault="001E67B8" w:rsidP="001E67B8">
      <w:pPr>
        <w:rPr>
          <w:rFonts w:ascii="Century Gothic" w:hAnsi="Century Gothic"/>
          <w:b/>
        </w:rPr>
      </w:pPr>
      <w:r w:rsidRPr="001E67B8">
        <w:rPr>
          <w:rFonts w:ascii="Century Gothic" w:hAnsi="Century Gothic"/>
          <w:b/>
        </w:rPr>
        <w:t>Dôležité UPOZORNENIE: Pre nultý ročník súťaže „</w:t>
      </w:r>
      <w:proofErr w:type="spellStart"/>
      <w:r w:rsidRPr="001E67B8">
        <w:rPr>
          <w:rFonts w:ascii="Century Gothic" w:hAnsi="Century Gothic"/>
          <w:b/>
        </w:rPr>
        <w:t>Rišňovský</w:t>
      </w:r>
      <w:proofErr w:type="spellEnd"/>
      <w:r w:rsidRPr="001E67B8">
        <w:rPr>
          <w:rFonts w:ascii="Century Gothic" w:hAnsi="Century Gothic"/>
          <w:b/>
        </w:rPr>
        <w:t xml:space="preserve"> kotlík 2021“</w:t>
      </w:r>
      <w:r>
        <w:rPr>
          <w:rFonts w:ascii="Century Gothic" w:hAnsi="Century Gothic"/>
          <w:b/>
        </w:rPr>
        <w:t xml:space="preserve"> platí, že do súťa</w:t>
      </w:r>
      <w:r w:rsidRPr="001E67B8">
        <w:rPr>
          <w:rFonts w:ascii="Century Gothic" w:hAnsi="Century Gothic"/>
          <w:b/>
        </w:rPr>
        <w:t xml:space="preserve">že sa môžu zapojiť výhradne </w:t>
      </w:r>
      <w:proofErr w:type="spellStart"/>
      <w:r w:rsidRPr="001E67B8">
        <w:rPr>
          <w:rFonts w:ascii="Century Gothic" w:hAnsi="Century Gothic"/>
          <w:b/>
        </w:rPr>
        <w:t>rišňovania</w:t>
      </w:r>
      <w:proofErr w:type="spellEnd"/>
      <w:r w:rsidRPr="001E67B8">
        <w:rPr>
          <w:rFonts w:ascii="Century Gothic" w:hAnsi="Century Gothic"/>
          <w:b/>
        </w:rPr>
        <w:t xml:space="preserve">. </w:t>
      </w:r>
    </w:p>
    <w:p w:rsidR="001E67B8" w:rsidRDefault="001E67B8" w:rsidP="001E67B8">
      <w:pPr>
        <w:rPr>
          <w:rFonts w:ascii="Century Gothic" w:hAnsi="Century Gothic"/>
          <w:sz w:val="20"/>
          <w:szCs w:val="20"/>
        </w:rPr>
      </w:pPr>
    </w:p>
    <w:p w:rsidR="001E67B8" w:rsidRDefault="001E67B8" w:rsidP="001E67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Svojim podpisom súhlasím s podmienkami súťaže a prihlasujem sa do tejto súťaže.</w:t>
      </w:r>
    </w:p>
    <w:p w:rsidR="001E67B8" w:rsidRDefault="001E67B8" w:rsidP="001E67B8">
      <w:pPr>
        <w:rPr>
          <w:rFonts w:ascii="Century Gothic" w:hAnsi="Century Gothic"/>
          <w:sz w:val="20"/>
          <w:szCs w:val="20"/>
        </w:rPr>
      </w:pPr>
    </w:p>
    <w:p w:rsidR="001E67B8" w:rsidRDefault="001E67B8" w:rsidP="001E67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 Rišňovciach dňa ....................................</w:t>
      </w:r>
    </w:p>
    <w:p w:rsidR="001E67B8" w:rsidRDefault="001E67B8" w:rsidP="001E67B8">
      <w:pPr>
        <w:rPr>
          <w:rFonts w:ascii="Century Gothic" w:hAnsi="Century Gothic"/>
          <w:sz w:val="20"/>
          <w:szCs w:val="20"/>
        </w:rPr>
      </w:pPr>
    </w:p>
    <w:p w:rsidR="001E67B8" w:rsidRDefault="001E67B8" w:rsidP="001E67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.........................................</w:t>
      </w:r>
    </w:p>
    <w:p w:rsidR="001E67B8" w:rsidRPr="001E67B8" w:rsidRDefault="001E67B8" w:rsidP="001E67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Kapitán družstva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starosta obce Rišňovce</w:t>
      </w:r>
    </w:p>
    <w:p w:rsidR="00712B0C" w:rsidRDefault="00712B0C"/>
    <w:p w:rsidR="00712B0C" w:rsidRDefault="00712B0C"/>
    <w:sectPr w:rsidR="0071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55495"/>
    <w:multiLevelType w:val="hybridMultilevel"/>
    <w:tmpl w:val="7BB43FF6"/>
    <w:lvl w:ilvl="0" w:tplc="C0E0F9A2">
      <w:numFmt w:val="bullet"/>
      <w:lvlText w:val="-"/>
      <w:lvlJc w:val="left"/>
      <w:pPr>
        <w:ind w:left="1770" w:hanging="360"/>
      </w:pPr>
      <w:rPr>
        <w:rFonts w:ascii="Century Gothic" w:eastAsiaTheme="minorHAnsi" w:hAnsi="Century Gothic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0C"/>
    <w:rsid w:val="001E67B8"/>
    <w:rsid w:val="00482F98"/>
    <w:rsid w:val="00712B0C"/>
    <w:rsid w:val="009654DE"/>
    <w:rsid w:val="00F37DAE"/>
    <w:rsid w:val="00F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0DF5"/>
  <w15:chartTrackingRefBased/>
  <w15:docId w15:val="{43E541BB-48CA-4222-BA64-4E8F4F71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54DE"/>
    <w:pPr>
      <w:ind w:left="720"/>
      <w:contextualSpacing/>
    </w:pPr>
  </w:style>
  <w:style w:type="paragraph" w:styleId="Bezriadkovania">
    <w:name w:val="No Spacing"/>
    <w:uiPriority w:val="1"/>
    <w:qFormat/>
    <w:rsid w:val="009654D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E6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narova@risn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2021-06-11T06:02:00Z</dcterms:created>
  <dcterms:modified xsi:type="dcterms:W3CDTF">2021-06-11T06:50:00Z</dcterms:modified>
</cp:coreProperties>
</file>